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B7" w:rsidRDefault="00233327">
      <w:pPr>
        <w:pStyle w:val="BodyText"/>
        <w:ind w:left="100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640476" cy="701706"/>
            <wp:effectExtent l="0" t="0" r="0" b="0"/>
            <wp:docPr id="1" name="image1.png" descr="https://lh5.googleusercontent.com/MSmmR1_7p4_hh2QcVHE3Zy1yz2ST2P0BYlRy4prY1CdrKay4Z_nHH_i7xYT2GBojiJ0u8UWJQeX-oK1OndNdSqIY8-sM8aMor0zyDgy9m17ayr-4OtkYKvkUTIMn5eLh7ULiFU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476" cy="70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5B7" w:rsidRDefault="009E45B7">
      <w:pPr>
        <w:pStyle w:val="BodyText"/>
        <w:spacing w:before="5"/>
        <w:ind w:left="0" w:firstLine="0"/>
        <w:rPr>
          <w:rFonts w:ascii="Times New Roman"/>
          <w:sz w:val="19"/>
        </w:rPr>
      </w:pPr>
    </w:p>
    <w:p w:rsidR="009E45B7" w:rsidRDefault="00233327">
      <w:pPr>
        <w:pStyle w:val="Heading1"/>
        <w:spacing w:before="20"/>
      </w:pPr>
      <w:r>
        <w:t>Complaint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:rsidR="009E45B7" w:rsidRDefault="00233327">
      <w:pPr>
        <w:pStyle w:val="BodyText"/>
        <w:ind w:left="100" w:right="746" w:firstLine="0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t>/CEO/Clerk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 acknowledge receipt and explain what action will be taken.</w:t>
      </w:r>
    </w:p>
    <w:p w:rsidR="009E45B7" w:rsidRDefault="009E45B7">
      <w:pPr>
        <w:pStyle w:val="BodyText"/>
        <w:spacing w:before="11"/>
        <w:ind w:left="0" w:firstLine="0"/>
        <w:rPr>
          <w:sz w:val="2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4"/>
      </w:tblGrid>
      <w:tr w:rsidR="009E45B7">
        <w:trPr>
          <w:trHeight w:val="647"/>
        </w:trPr>
        <w:tc>
          <w:tcPr>
            <w:tcW w:w="9534" w:type="dxa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Your </w:t>
            </w:r>
            <w:r>
              <w:rPr>
                <w:b/>
                <w:spacing w:val="-2"/>
                <w:sz w:val="24"/>
              </w:rPr>
              <w:t>name:</w:t>
            </w:r>
          </w:p>
        </w:tc>
      </w:tr>
      <w:tr w:rsidR="009E45B7">
        <w:trPr>
          <w:trHeight w:val="702"/>
        </w:trPr>
        <w:tc>
          <w:tcPr>
            <w:tcW w:w="9534" w:type="dxa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Pupil’s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 xml:space="preserve"> relevant):</w:t>
            </w:r>
          </w:p>
        </w:tc>
      </w:tr>
      <w:tr w:rsidR="009E45B7">
        <w:trPr>
          <w:trHeight w:val="696"/>
        </w:trPr>
        <w:tc>
          <w:tcPr>
            <w:tcW w:w="9534" w:type="dxa"/>
          </w:tcPr>
          <w:p w:rsidR="009E45B7" w:rsidRDefault="00233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pupil (if</w:t>
            </w:r>
            <w:r>
              <w:rPr>
                <w:b/>
                <w:spacing w:val="-2"/>
                <w:sz w:val="24"/>
              </w:rPr>
              <w:t xml:space="preserve"> relevant):</w:t>
            </w:r>
          </w:p>
        </w:tc>
      </w:tr>
      <w:tr w:rsidR="009E45B7">
        <w:trPr>
          <w:trHeight w:val="3009"/>
        </w:trPr>
        <w:tc>
          <w:tcPr>
            <w:tcW w:w="9534" w:type="dxa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  <w:p w:rsidR="009E45B7" w:rsidRDefault="009E45B7">
            <w:pPr>
              <w:pStyle w:val="TableParagraph"/>
              <w:ind w:left="0"/>
              <w:rPr>
                <w:sz w:val="24"/>
              </w:rPr>
            </w:pPr>
          </w:p>
          <w:p w:rsidR="009E45B7" w:rsidRDefault="009E45B7">
            <w:pPr>
              <w:pStyle w:val="TableParagraph"/>
              <w:ind w:left="0"/>
              <w:rPr>
                <w:sz w:val="24"/>
              </w:rPr>
            </w:pPr>
          </w:p>
          <w:p w:rsidR="009E45B7" w:rsidRDefault="009E45B7">
            <w:pPr>
              <w:pStyle w:val="TableParagraph"/>
              <w:ind w:left="0"/>
              <w:rPr>
                <w:sz w:val="24"/>
              </w:rPr>
            </w:pPr>
          </w:p>
          <w:p w:rsidR="009E45B7" w:rsidRDefault="009E45B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9E45B7" w:rsidRDefault="00233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Postcode:</w:t>
            </w:r>
          </w:p>
          <w:p w:rsidR="009E45B7" w:rsidRDefault="00233327">
            <w:pPr>
              <w:pStyle w:val="TableParagraph"/>
              <w:ind w:right="6124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number: Evening telephone number: Email address:</w:t>
            </w:r>
          </w:p>
        </w:tc>
      </w:tr>
      <w:tr w:rsidR="009E45B7">
        <w:trPr>
          <w:trHeight w:val="5225"/>
        </w:trPr>
        <w:tc>
          <w:tcPr>
            <w:tcW w:w="9534" w:type="dxa"/>
          </w:tcPr>
          <w:p w:rsidR="009E45B7" w:rsidRDefault="0023332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complaint,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whether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spoken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anybody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 school about it.</w:t>
            </w:r>
          </w:p>
        </w:tc>
      </w:tr>
    </w:tbl>
    <w:p w:rsidR="009E45B7" w:rsidRDefault="009E45B7">
      <w:pPr>
        <w:rPr>
          <w:sz w:val="24"/>
        </w:rPr>
        <w:sectPr w:rsidR="009E45B7">
          <w:footerReference w:type="default" r:id="rId8"/>
          <w:type w:val="continuous"/>
          <w:pgSz w:w="11910" w:h="16840"/>
          <w:pgMar w:top="1420" w:right="700" w:bottom="1676" w:left="1340" w:header="0" w:footer="672" w:gutter="0"/>
          <w:pgNumType w:start="1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4"/>
      </w:tblGrid>
      <w:tr w:rsidR="009E45B7">
        <w:trPr>
          <w:trHeight w:val="1252"/>
        </w:trPr>
        <w:tc>
          <w:tcPr>
            <w:tcW w:w="9534" w:type="dxa"/>
          </w:tcPr>
          <w:p w:rsidR="009E45B7" w:rsidRDefault="009E45B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45B7">
        <w:trPr>
          <w:trHeight w:val="3516"/>
        </w:trPr>
        <w:tc>
          <w:tcPr>
            <w:tcW w:w="9534" w:type="dxa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resolve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stage?</w:t>
            </w:r>
          </w:p>
        </w:tc>
      </w:tr>
      <w:tr w:rsidR="009E45B7">
        <w:trPr>
          <w:trHeight w:val="2051"/>
        </w:trPr>
        <w:tc>
          <w:tcPr>
            <w:tcW w:w="9534" w:type="dxa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paperwork?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2"/>
                <w:sz w:val="24"/>
              </w:rPr>
              <w:t xml:space="preserve"> details.</w:t>
            </w:r>
          </w:p>
        </w:tc>
      </w:tr>
      <w:tr w:rsidR="009E45B7">
        <w:trPr>
          <w:trHeight w:val="1463"/>
        </w:trPr>
        <w:tc>
          <w:tcPr>
            <w:tcW w:w="9534" w:type="dxa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  <w:p w:rsidR="009E45B7" w:rsidRDefault="009E45B7">
            <w:pPr>
              <w:pStyle w:val="TableParagraph"/>
              <w:ind w:left="0"/>
              <w:rPr>
                <w:sz w:val="24"/>
              </w:rPr>
            </w:pPr>
          </w:p>
          <w:p w:rsidR="009E45B7" w:rsidRDefault="009E45B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E45B7" w:rsidRDefault="00233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  <w:tr w:rsidR="009E45B7">
        <w:trPr>
          <w:trHeight w:val="378"/>
        </w:trPr>
        <w:tc>
          <w:tcPr>
            <w:tcW w:w="9534" w:type="dxa"/>
            <w:shd w:val="clear" w:color="auto" w:fill="D9D9D9"/>
          </w:tcPr>
          <w:p w:rsidR="009E45B7" w:rsidRDefault="002333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Official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</w:tc>
      </w:tr>
      <w:tr w:rsidR="009E45B7">
        <w:trPr>
          <w:trHeight w:val="585"/>
        </w:trPr>
        <w:tc>
          <w:tcPr>
            <w:tcW w:w="9534" w:type="dxa"/>
            <w:shd w:val="clear" w:color="auto" w:fill="D9D9D9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acknowledgement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sent:</w:t>
            </w:r>
          </w:p>
        </w:tc>
      </w:tr>
      <w:tr w:rsidR="009E45B7">
        <w:trPr>
          <w:trHeight w:val="901"/>
        </w:trPr>
        <w:tc>
          <w:tcPr>
            <w:tcW w:w="9534" w:type="dxa"/>
            <w:shd w:val="clear" w:color="auto" w:fill="D9D9D9"/>
          </w:tcPr>
          <w:p w:rsidR="009E45B7" w:rsidRDefault="002333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who:</w:t>
            </w:r>
          </w:p>
        </w:tc>
      </w:tr>
      <w:tr w:rsidR="009E45B7">
        <w:trPr>
          <w:trHeight w:val="988"/>
        </w:trPr>
        <w:tc>
          <w:tcPr>
            <w:tcW w:w="9534" w:type="dxa"/>
            <w:shd w:val="clear" w:color="auto" w:fill="D9D9D9"/>
          </w:tcPr>
          <w:p w:rsidR="009E45B7" w:rsidRDefault="002333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Complaint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</w:tr>
      <w:tr w:rsidR="009E45B7">
        <w:trPr>
          <w:trHeight w:val="1464"/>
        </w:trPr>
        <w:tc>
          <w:tcPr>
            <w:tcW w:w="9534" w:type="dxa"/>
            <w:shd w:val="clear" w:color="auto" w:fill="D9D9D9"/>
          </w:tcPr>
          <w:p w:rsidR="009E45B7" w:rsidRDefault="002333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taken:</w:t>
            </w:r>
          </w:p>
        </w:tc>
      </w:tr>
      <w:tr w:rsidR="009E45B7">
        <w:trPr>
          <w:trHeight w:val="587"/>
        </w:trPr>
        <w:tc>
          <w:tcPr>
            <w:tcW w:w="9534" w:type="dxa"/>
            <w:shd w:val="clear" w:color="auto" w:fill="D9D9D9"/>
          </w:tcPr>
          <w:p w:rsidR="009E45B7" w:rsidRDefault="002333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:rsidR="009E45B7" w:rsidRDefault="009E45B7">
      <w:pPr>
        <w:rPr>
          <w:sz w:val="24"/>
        </w:rPr>
        <w:sectPr w:rsidR="009E45B7">
          <w:type w:val="continuous"/>
          <w:pgSz w:w="11910" w:h="16840"/>
          <w:pgMar w:top="1400" w:right="700" w:bottom="860" w:left="1340" w:header="0" w:footer="672" w:gutter="0"/>
          <w:cols w:space="720"/>
        </w:sectPr>
      </w:pPr>
    </w:p>
    <w:p w:rsidR="009E45B7" w:rsidRDefault="00233327">
      <w:pPr>
        <w:pStyle w:val="Heading1"/>
      </w:pPr>
      <w:r>
        <w:lastRenderedPageBreak/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Responsibilities</w:t>
      </w:r>
    </w:p>
    <w:p w:rsidR="009E45B7" w:rsidRDefault="00233327">
      <w:pPr>
        <w:pStyle w:val="Heading2"/>
        <w:spacing w:before="295"/>
      </w:pPr>
      <w:r>
        <w:rPr>
          <w:spacing w:val="-2"/>
        </w:rPr>
        <w:t>Complainant</w:t>
      </w:r>
    </w:p>
    <w:p w:rsidR="009E45B7" w:rsidRDefault="00233327">
      <w:pPr>
        <w:pStyle w:val="BodyText"/>
        <w:spacing w:line="292" w:lineRule="exact"/>
        <w:ind w:left="100" w:firstLine="0"/>
      </w:pPr>
      <w:r>
        <w:t>The</w:t>
      </w:r>
      <w:r>
        <w:rPr>
          <w:spacing w:val="-4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they: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 complaint in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possible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co-operate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complaint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2" w:lineRule="auto"/>
        <w:ind w:right="786"/>
        <w:rPr>
          <w:sz w:val="24"/>
        </w:rPr>
      </w:pP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promptly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agreeing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 the complaint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301" w:lineRule="exact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for assistance as</w:t>
      </w:r>
      <w:r>
        <w:rPr>
          <w:spacing w:val="-2"/>
          <w:sz w:val="24"/>
        </w:rPr>
        <w:t xml:space="preserve"> needed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respect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before="1" w:line="240" w:lineRule="auto"/>
        <w:ind w:right="1270"/>
        <w:rPr>
          <w:sz w:val="24"/>
        </w:rPr>
      </w:pPr>
      <w:r>
        <w:rPr>
          <w:sz w:val="24"/>
        </w:rPr>
        <w:t>refrain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publicising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respect </w:t>
      </w:r>
      <w:r>
        <w:rPr>
          <w:spacing w:val="-2"/>
          <w:sz w:val="24"/>
        </w:rPr>
        <w:t>confidentiality.</w:t>
      </w:r>
    </w:p>
    <w:p w:rsidR="009E45B7" w:rsidRDefault="009E45B7">
      <w:pPr>
        <w:pStyle w:val="BodyText"/>
        <w:spacing w:before="8"/>
        <w:ind w:left="0" w:firstLine="0"/>
        <w:rPr>
          <w:sz w:val="19"/>
        </w:rPr>
      </w:pPr>
    </w:p>
    <w:p w:rsidR="009E45B7" w:rsidRDefault="00233327">
      <w:pPr>
        <w:pStyle w:val="Heading2"/>
      </w:pPr>
      <w:r>
        <w:rPr>
          <w:spacing w:val="-2"/>
        </w:rPr>
        <w:t>Investigator</w:t>
      </w:r>
    </w:p>
    <w:p w:rsidR="009E45B7" w:rsidRDefault="00233327">
      <w:pPr>
        <w:pStyle w:val="BodyText"/>
        <w:spacing w:line="292" w:lineRule="exact"/>
        <w:ind w:left="100" w:firstLine="0"/>
      </w:pPr>
      <w:r>
        <w:t>The</w:t>
      </w:r>
      <w:r>
        <w:rPr>
          <w:spacing w:val="-4"/>
        </w:rPr>
        <w:t xml:space="preserve"> </w:t>
      </w:r>
      <w:r>
        <w:t>investigator’s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rPr>
          <w:spacing w:val="-5"/>
        </w:rPr>
        <w:t>by: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2" w:lineRule="auto"/>
        <w:ind w:right="827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comprehensive,</w:t>
      </w:r>
      <w:r>
        <w:rPr>
          <w:spacing w:val="-4"/>
          <w:sz w:val="24"/>
        </w:rPr>
        <w:t xml:space="preserve"> </w:t>
      </w:r>
      <w:r>
        <w:rPr>
          <w:sz w:val="24"/>
        </w:rPr>
        <w:t>open,</w:t>
      </w:r>
      <w:r>
        <w:rPr>
          <w:spacing w:val="-6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fair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complaint </w:t>
      </w:r>
      <w:r>
        <w:rPr>
          <w:spacing w:val="-2"/>
          <w:sz w:val="24"/>
        </w:rPr>
        <w:t>through:</w:t>
      </w:r>
    </w:p>
    <w:p w:rsidR="009E45B7" w:rsidRDefault="00233327">
      <w:pPr>
        <w:pStyle w:val="ListParagraph"/>
        <w:numPr>
          <w:ilvl w:val="1"/>
          <w:numId w:val="1"/>
        </w:numPr>
        <w:tabs>
          <w:tab w:val="left" w:pos="953"/>
        </w:tabs>
        <w:spacing w:before="2" w:line="232" w:lineRule="auto"/>
        <w:ind w:right="1389"/>
        <w:rPr>
          <w:sz w:val="24"/>
        </w:rPr>
      </w:pPr>
      <w:r>
        <w:rPr>
          <w:sz w:val="24"/>
        </w:rPr>
        <w:t>sensitive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thorough</w:t>
      </w:r>
      <w:r>
        <w:rPr>
          <w:spacing w:val="-5"/>
          <w:sz w:val="24"/>
        </w:rPr>
        <w:t xml:space="preserve"> </w:t>
      </w:r>
      <w:r>
        <w:rPr>
          <w:sz w:val="24"/>
        </w:rPr>
        <w:t>interviewing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has happened and who has been involved</w:t>
      </w:r>
    </w:p>
    <w:p w:rsidR="009E45B7" w:rsidRDefault="00233327">
      <w:pPr>
        <w:pStyle w:val="ListParagraph"/>
        <w:numPr>
          <w:ilvl w:val="1"/>
          <w:numId w:val="1"/>
        </w:numPr>
        <w:tabs>
          <w:tab w:val="left" w:pos="953"/>
        </w:tabs>
        <w:spacing w:before="10" w:line="232" w:lineRule="auto"/>
        <w:ind w:right="1280"/>
        <w:rPr>
          <w:sz w:val="24"/>
        </w:rPr>
      </w:pPr>
      <w:r>
        <w:rPr>
          <w:sz w:val="24"/>
        </w:rPr>
        <w:t>interviewing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children/young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complaint</w:t>
      </w:r>
    </w:p>
    <w:p w:rsidR="009E45B7" w:rsidRDefault="00233327">
      <w:pPr>
        <w:pStyle w:val="ListParagraph"/>
        <w:numPr>
          <w:ilvl w:val="1"/>
          <w:numId w:val="1"/>
        </w:numPr>
        <w:tabs>
          <w:tab w:val="left" w:pos="953"/>
        </w:tabs>
        <w:spacing w:before="3" w:line="297" w:lineRule="exact"/>
        <w:ind w:hanging="287"/>
        <w:rPr>
          <w:sz w:val="24"/>
        </w:rPr>
      </w:pP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9E45B7" w:rsidRDefault="00233327">
      <w:pPr>
        <w:pStyle w:val="ListParagraph"/>
        <w:numPr>
          <w:ilvl w:val="1"/>
          <w:numId w:val="1"/>
        </w:numPr>
        <w:tabs>
          <w:tab w:val="left" w:pos="953"/>
        </w:tabs>
        <w:spacing w:line="292" w:lineRule="exact"/>
        <w:ind w:hanging="287"/>
        <w:rPr>
          <w:sz w:val="24"/>
        </w:rPr>
      </w:pPr>
      <w:proofErr w:type="spellStart"/>
      <w:r>
        <w:rPr>
          <w:sz w:val="24"/>
        </w:rPr>
        <w:t>analysing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2" w:lineRule="auto"/>
        <w:ind w:right="1291"/>
        <w:rPr>
          <w:sz w:val="24"/>
        </w:rPr>
      </w:pPr>
      <w:r>
        <w:rPr>
          <w:sz w:val="24"/>
        </w:rPr>
        <w:t>liaising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clarify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4"/>
          <w:sz w:val="24"/>
        </w:rPr>
        <w:t xml:space="preserve"> </w:t>
      </w:r>
      <w:r>
        <w:rPr>
          <w:sz w:val="24"/>
        </w:rPr>
        <w:t>feels would put things right.</w:t>
      </w:r>
    </w:p>
    <w:p w:rsidR="009E45B7" w:rsidRDefault="009E45B7">
      <w:pPr>
        <w:pStyle w:val="BodyText"/>
        <w:spacing w:before="4"/>
        <w:ind w:left="0" w:firstLine="0"/>
        <w:rPr>
          <w:sz w:val="23"/>
        </w:rPr>
      </w:pPr>
    </w:p>
    <w:p w:rsidR="009E45B7" w:rsidRDefault="00233327">
      <w:pPr>
        <w:pStyle w:val="BodyText"/>
        <w:spacing w:line="292" w:lineRule="exact"/>
        <w:ind w:left="100" w:firstLine="0"/>
      </w:pPr>
      <w:r>
        <w:t>The</w:t>
      </w:r>
      <w:r>
        <w:rPr>
          <w:spacing w:val="-3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rPr>
          <w:spacing w:val="-2"/>
        </w:rPr>
        <w:t>should: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interviews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mind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questioning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2" w:lineRule="auto"/>
        <w:ind w:right="919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interviews</w:t>
      </w:r>
      <w:r>
        <w:rPr>
          <w:spacing w:val="-5"/>
          <w:sz w:val="24"/>
        </w:rPr>
        <w:t xml:space="preserve"> </w:t>
      </w:r>
      <w:r>
        <w:rPr>
          <w:sz w:val="24"/>
        </w:rPr>
        <w:t>or arrange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taker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minutes of the meeting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102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papers</w:t>
      </w:r>
      <w:r>
        <w:rPr>
          <w:spacing w:val="-5"/>
          <w:sz w:val="24"/>
        </w:rPr>
        <w:t xml:space="preserve"> </w:t>
      </w:r>
      <w:r>
        <w:rPr>
          <w:sz w:val="24"/>
        </w:rPr>
        <w:t>produced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securely</w:t>
      </w:r>
      <w:r>
        <w:rPr>
          <w:spacing w:val="-3"/>
          <w:sz w:val="24"/>
        </w:rPr>
        <w:t xml:space="preserve"> </w:t>
      </w:r>
      <w:r>
        <w:rPr>
          <w:sz w:val="24"/>
        </w:rPr>
        <w:t>pending any appeal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304" w:lineRule="exac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mindful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timescales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respond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969"/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Headteacher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5"/>
          <w:sz w:val="24"/>
        </w:rPr>
        <w:t xml:space="preserve"> </w:t>
      </w:r>
      <w:r>
        <w:rPr>
          <w:sz w:val="24"/>
        </w:rPr>
        <w:t>panel)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sets out the facts, identifies solutions and recommends courses of action to resolve </w:t>
      </w:r>
      <w:r>
        <w:rPr>
          <w:spacing w:val="-2"/>
          <w:sz w:val="24"/>
        </w:rPr>
        <w:t>problems.</w:t>
      </w:r>
    </w:p>
    <w:p w:rsidR="009E45B7" w:rsidRDefault="009E45B7">
      <w:pPr>
        <w:pStyle w:val="BodyText"/>
        <w:spacing w:before="8"/>
        <w:ind w:left="0" w:firstLine="0"/>
        <w:rPr>
          <w:sz w:val="23"/>
        </w:rPr>
      </w:pPr>
    </w:p>
    <w:p w:rsidR="009E45B7" w:rsidRDefault="00233327">
      <w:pPr>
        <w:pStyle w:val="BodyText"/>
        <w:ind w:right="746" w:firstLine="0"/>
      </w:pPr>
      <w:r>
        <w:t xml:space="preserve">The </w:t>
      </w:r>
      <w:proofErr w:type="spellStart"/>
      <w:r>
        <w:t>Headteacher</w:t>
      </w:r>
      <w:proofErr w:type="spellEnd"/>
      <w:r>
        <w:t xml:space="preserve"> (or complaints panel) will then determine whether to uphold or dismiss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complainant,</w:t>
      </w:r>
      <w:r>
        <w:rPr>
          <w:spacing w:val="-6"/>
        </w:rPr>
        <w:t xml:space="preserve"> </w:t>
      </w:r>
      <w:r>
        <w:t>providing the appropriate escalation details.</w:t>
      </w:r>
    </w:p>
    <w:p w:rsidR="009E45B7" w:rsidRDefault="009E45B7">
      <w:pPr>
        <w:pStyle w:val="BodyText"/>
        <w:ind w:left="0" w:firstLine="0"/>
      </w:pPr>
    </w:p>
    <w:p w:rsidR="009E45B7" w:rsidRDefault="00233327">
      <w:pPr>
        <w:ind w:left="100" w:right="4905"/>
        <w:rPr>
          <w:sz w:val="24"/>
        </w:rPr>
      </w:pPr>
      <w:proofErr w:type="spellStart"/>
      <w:r>
        <w:rPr>
          <w:b/>
          <w:sz w:val="24"/>
        </w:rPr>
        <w:t>Headteacher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CEO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(complaints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co-ordinator</w:t>
      </w:r>
      <w:proofErr w:type="spellEnd"/>
      <w:r>
        <w:rPr>
          <w:sz w:val="24"/>
        </w:rPr>
        <w:t xml:space="preserve">) The complaints </w:t>
      </w:r>
      <w:proofErr w:type="spellStart"/>
      <w:r>
        <w:rPr>
          <w:sz w:val="24"/>
        </w:rPr>
        <w:t>co-ordinator</w:t>
      </w:r>
      <w:proofErr w:type="spellEnd"/>
      <w:r>
        <w:rPr>
          <w:sz w:val="24"/>
        </w:rPr>
        <w:t xml:space="preserve"> should: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before="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updated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procedure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1177"/>
        <w:rPr>
          <w:sz w:val="24"/>
        </w:rPr>
      </w:pPr>
      <w:r>
        <w:rPr>
          <w:sz w:val="24"/>
        </w:rPr>
        <w:t>liaise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LGB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 smooth running of the complaints procedure</w:t>
      </w:r>
    </w:p>
    <w:p w:rsidR="009E45B7" w:rsidRDefault="009E45B7">
      <w:pPr>
        <w:rPr>
          <w:sz w:val="24"/>
        </w:rPr>
        <w:sectPr w:rsidR="009E45B7">
          <w:pgSz w:w="11910" w:h="16840"/>
          <w:pgMar w:top="1420" w:right="700" w:bottom="860" w:left="1340" w:header="0" w:footer="672" w:gutter="0"/>
          <w:cols w:space="720"/>
        </w:sectPr>
      </w:pP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before="80" w:line="240" w:lineRule="auto"/>
        <w:rPr>
          <w:sz w:val="24"/>
        </w:rPr>
      </w:pPr>
      <w:r>
        <w:rPr>
          <w:sz w:val="24"/>
        </w:rPr>
        <w:lastRenderedPageBreak/>
        <w:t>be 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regarding:</w:t>
      </w:r>
    </w:p>
    <w:p w:rsidR="009E45B7" w:rsidRDefault="00233327">
      <w:pPr>
        <w:pStyle w:val="ListParagraph"/>
        <w:numPr>
          <w:ilvl w:val="1"/>
          <w:numId w:val="1"/>
        </w:numPr>
        <w:tabs>
          <w:tab w:val="left" w:pos="953"/>
        </w:tabs>
        <w:spacing w:line="297" w:lineRule="exact"/>
        <w:ind w:hanging="287"/>
        <w:rPr>
          <w:sz w:val="24"/>
        </w:rPr>
      </w:pP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9E45B7" w:rsidRDefault="00233327">
      <w:pPr>
        <w:pStyle w:val="ListParagraph"/>
        <w:numPr>
          <w:ilvl w:val="1"/>
          <w:numId w:val="1"/>
        </w:numPr>
        <w:tabs>
          <w:tab w:val="left" w:pos="953"/>
        </w:tabs>
        <w:spacing w:line="237" w:lineRule="auto"/>
        <w:ind w:right="827"/>
        <w:rPr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support.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complainants</w:t>
      </w:r>
      <w:r>
        <w:rPr>
          <w:spacing w:val="-3"/>
          <w:sz w:val="24"/>
        </w:rPr>
        <w:t xml:space="preserve"> </w:t>
      </w:r>
      <w:r>
        <w:rPr>
          <w:sz w:val="24"/>
        </w:rPr>
        <w:t>when making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complaint including interpretation support or where the complainant is a child or young </w:t>
      </w:r>
      <w:r>
        <w:rPr>
          <w:spacing w:val="-2"/>
          <w:sz w:val="24"/>
        </w:rPr>
        <w:t>person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records.</w:t>
      </w:r>
    </w:p>
    <w:p w:rsidR="009E45B7" w:rsidRDefault="009E45B7">
      <w:pPr>
        <w:pStyle w:val="BodyText"/>
        <w:spacing w:before="10"/>
        <w:ind w:left="0" w:firstLine="0"/>
        <w:rPr>
          <w:sz w:val="23"/>
        </w:rPr>
      </w:pPr>
    </w:p>
    <w:p w:rsidR="009E45B7" w:rsidRDefault="00233327">
      <w:pPr>
        <w:pStyle w:val="Heading2"/>
      </w:pPr>
      <w:r>
        <w:t>Clerk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Board or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rPr>
          <w:spacing w:val="-4"/>
        </w:rPr>
        <w:t>Board</w:t>
      </w:r>
    </w:p>
    <w:p w:rsidR="009E45B7" w:rsidRDefault="00233327">
      <w:pPr>
        <w:pStyle w:val="BodyText"/>
        <w:ind w:right="1161" w:hanging="567"/>
      </w:pPr>
      <w:r>
        <w:t>The Clerk is the contact point for the complainant and the committee and should: 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legal rights and duties, including any under legislation relating to school complaints,</w:t>
      </w:r>
    </w:p>
    <w:p w:rsidR="009E45B7" w:rsidRDefault="00233327">
      <w:pPr>
        <w:pStyle w:val="BodyText"/>
        <w:ind w:firstLine="0"/>
      </w:pPr>
      <w:r>
        <w:t>education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 Protection Act (DPA) 2018 and the General Data Protection Regulations (GDPR)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745"/>
        <w:rPr>
          <w:sz w:val="24"/>
        </w:rPr>
      </w:pP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date,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venue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convenient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all parties (if they are invited to attend) and that the venue and proceedings are </w:t>
      </w:r>
      <w:r>
        <w:rPr>
          <w:spacing w:val="-2"/>
          <w:sz w:val="24"/>
        </w:rPr>
        <w:t>accessible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1561"/>
        <w:jc w:val="both"/>
        <w:rPr>
          <w:sz w:val="24"/>
        </w:rPr>
      </w:pPr>
      <w:r>
        <w:rPr>
          <w:sz w:val="24"/>
        </w:rPr>
        <w:t>collate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and complainant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 according to agreed timescales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before="1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proceedings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circulate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panel’s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decision.</w:t>
      </w:r>
    </w:p>
    <w:p w:rsidR="009E45B7" w:rsidRDefault="009E45B7">
      <w:pPr>
        <w:pStyle w:val="BodyText"/>
        <w:spacing w:before="1"/>
        <w:ind w:left="0" w:firstLine="0"/>
      </w:pPr>
    </w:p>
    <w:p w:rsidR="009E45B7" w:rsidRDefault="00233327">
      <w:pPr>
        <w:pStyle w:val="Heading2"/>
      </w:pPr>
      <w:r>
        <w:t>Panel</w:t>
      </w:r>
      <w:r>
        <w:rPr>
          <w:spacing w:val="-2"/>
        </w:rPr>
        <w:t xml:space="preserve"> Chair</w:t>
      </w:r>
    </w:p>
    <w:p w:rsidR="009E45B7" w:rsidRDefault="00233327">
      <w:pPr>
        <w:pStyle w:val="BodyText"/>
        <w:spacing w:line="292" w:lineRule="exact"/>
        <w:ind w:left="100" w:firstLine="0"/>
      </w:pPr>
      <w:r>
        <w:t>The</w:t>
      </w:r>
      <w:r>
        <w:rPr>
          <w:spacing w:val="-5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chair,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nominated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complaint</w:t>
      </w:r>
      <w:r>
        <w:rPr>
          <w:spacing w:val="-3"/>
        </w:rPr>
        <w:t xml:space="preserve"> </w:t>
      </w:r>
      <w:r>
        <w:t>hearing,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that: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840"/>
        <w:rPr>
          <w:sz w:val="24"/>
        </w:rPr>
      </w:pP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(via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Clerk)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 the complaint by a specified date in advance of the meeting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2" w:lineRule="auto"/>
        <w:ind w:right="12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informal</w:t>
      </w:r>
      <w:r>
        <w:rPr>
          <w:spacing w:val="-4"/>
          <w:sz w:val="24"/>
        </w:rPr>
        <w:t xml:space="preserve"> </w:t>
      </w:r>
      <w:r>
        <w:rPr>
          <w:sz w:val="24"/>
        </w:rPr>
        <w:t>manner,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adversarial,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all parties are invited to attend, everyone is treated with respect and courtesy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755"/>
        <w:rPr>
          <w:sz w:val="24"/>
        </w:rPr>
      </w:pPr>
      <w:r>
        <w:rPr>
          <w:sz w:val="24"/>
        </w:rPr>
        <w:t>complainants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such a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ease.</w:t>
      </w:r>
      <w:r>
        <w:rPr>
          <w:spacing w:val="-4"/>
          <w:sz w:val="24"/>
        </w:rPr>
        <w:t xml:space="preserve"> </w:t>
      </w:r>
      <w:r>
        <w:rPr>
          <w:sz w:val="24"/>
        </w:rPr>
        <w:t>This is particularly important if the complainant is a child/young person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panel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explained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complainant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1398"/>
        <w:rPr>
          <w:sz w:val="24"/>
        </w:rPr>
      </w:pP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material is</w:t>
      </w:r>
      <w:r>
        <w:rPr>
          <w:spacing w:val="-3"/>
          <w:sz w:val="24"/>
        </w:rPr>
        <w:t xml:space="preserve"> </w:t>
      </w:r>
      <w:r>
        <w:rPr>
          <w:sz w:val="24"/>
        </w:rPr>
        <w:t>seen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everyone in attendance, provided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does not</w:t>
      </w:r>
      <w:r>
        <w:rPr>
          <w:spacing w:val="-1"/>
          <w:sz w:val="24"/>
        </w:rPr>
        <w:t xml:space="preserve"> </w:t>
      </w:r>
      <w:r>
        <w:rPr>
          <w:sz w:val="24"/>
        </w:rPr>
        <w:t>breach 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privacy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DPA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GDPR.</w:t>
      </w:r>
    </w:p>
    <w:p w:rsidR="009E45B7" w:rsidRDefault="00233327">
      <w:pPr>
        <w:pStyle w:val="BodyText"/>
        <w:ind w:right="746" w:firstLine="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arises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 and comment upon it; this may require a short adjournment of the meeting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777"/>
        <w:rPr>
          <w:sz w:val="24"/>
        </w:rPr>
      </w:pP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and seek clarity, either through written submissions ahead of the meeting or verbally in the meeting itself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issues are </w:t>
      </w:r>
      <w:r>
        <w:rPr>
          <w:spacing w:val="-2"/>
          <w:sz w:val="24"/>
        </w:rPr>
        <w:t>addressed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fact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made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open-minded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independently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2" w:lineRule="auto"/>
        <w:ind w:right="1781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outcome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proceedings or any involvement in an earlier stage of the procedure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301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</w:t>
      </w:r>
      <w:proofErr w:type="spellStart"/>
      <w:r>
        <w:rPr>
          <w:spacing w:val="-2"/>
          <w:sz w:val="24"/>
        </w:rPr>
        <w:t>minuted</w:t>
      </w:r>
      <w:proofErr w:type="spellEnd"/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liaise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Clerk</w:t>
      </w:r>
    </w:p>
    <w:p w:rsidR="009E45B7" w:rsidRDefault="009E45B7">
      <w:pPr>
        <w:spacing w:line="305" w:lineRule="exact"/>
        <w:rPr>
          <w:sz w:val="24"/>
        </w:rPr>
        <w:sectPr w:rsidR="009E45B7">
          <w:pgSz w:w="11910" w:h="16840"/>
          <w:pgMar w:top="1340" w:right="700" w:bottom="860" w:left="1340" w:header="0" w:footer="672" w:gutter="0"/>
          <w:cols w:space="720"/>
        </w:sectPr>
      </w:pPr>
    </w:p>
    <w:p w:rsidR="009E45B7" w:rsidRDefault="009E45B7">
      <w:pPr>
        <w:pStyle w:val="BodyText"/>
        <w:ind w:left="0" w:firstLine="0"/>
        <w:rPr>
          <w:sz w:val="20"/>
        </w:rPr>
      </w:pPr>
    </w:p>
    <w:p w:rsidR="009E45B7" w:rsidRDefault="00233327">
      <w:pPr>
        <w:pStyle w:val="Heading2"/>
        <w:spacing w:before="200"/>
      </w:pPr>
      <w:r>
        <w:t>Panel</w:t>
      </w:r>
      <w:r>
        <w:rPr>
          <w:spacing w:val="-2"/>
        </w:rPr>
        <w:t xml:space="preserve"> Member</w:t>
      </w:r>
    </w:p>
    <w:p w:rsidR="009E45B7" w:rsidRDefault="00233327">
      <w:pPr>
        <w:pStyle w:val="BodyText"/>
        <w:spacing w:line="292" w:lineRule="exact"/>
        <w:ind w:left="100" w:firstLine="0"/>
      </w:pPr>
      <w:r>
        <w:t>Panel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rPr>
          <w:spacing w:val="-4"/>
        </w:rPr>
        <w:t>that: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 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impartial,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 seen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so</w:t>
      </w:r>
    </w:p>
    <w:p w:rsidR="009E45B7" w:rsidRDefault="00233327">
      <w:pPr>
        <w:pStyle w:val="BodyText"/>
        <w:spacing w:before="2"/>
        <w:ind w:right="927" w:firstLine="0"/>
        <w:jc w:val="both"/>
      </w:pPr>
      <w:r>
        <w:t>No</w:t>
      </w:r>
      <w:r>
        <w:rPr>
          <w:spacing w:val="-1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trustee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involvement in the complaint or in the circumstances surrounding it.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924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aim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resolve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 between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complainant.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that the complainant might not be</w:t>
      </w:r>
      <w:r>
        <w:rPr>
          <w:spacing w:val="-1"/>
          <w:sz w:val="24"/>
        </w:rPr>
        <w:t xml:space="preserve"> </w:t>
      </w:r>
      <w:r>
        <w:rPr>
          <w:sz w:val="24"/>
        </w:rPr>
        <w:t>satisfied with the outcome if the meeting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not find in their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>. It may only be possible to establish the facts and make recommendations.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304" w:lineRule="exact"/>
        <w:jc w:val="both"/>
        <w:rPr>
          <w:sz w:val="24"/>
        </w:rPr>
      </w:pP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nervous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inhibited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setting</w:t>
      </w:r>
    </w:p>
    <w:p w:rsidR="009E45B7" w:rsidRDefault="00233327">
      <w:pPr>
        <w:pStyle w:val="BodyText"/>
        <w:spacing w:before="2" w:line="293" w:lineRule="exact"/>
        <w:ind w:firstLine="0"/>
      </w:pPr>
      <w:r>
        <w:t>Parents/</w:t>
      </w:r>
      <w:proofErr w:type="spellStart"/>
      <w:r>
        <w:t>carers</w:t>
      </w:r>
      <w:proofErr w:type="spellEnd"/>
      <w:r>
        <w:rPr>
          <w:spacing w:val="-7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discussing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affects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child.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spacing w:line="240" w:lineRule="auto"/>
        <w:ind w:right="1428"/>
        <w:rPr>
          <w:sz w:val="24"/>
        </w:rPr>
      </w:pPr>
      <w:r>
        <w:rPr>
          <w:sz w:val="24"/>
        </w:rPr>
        <w:t>extra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when 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child/young</w:t>
      </w:r>
      <w:r>
        <w:rPr>
          <w:spacing w:val="-5"/>
          <w:sz w:val="24"/>
        </w:rPr>
        <w:t xml:space="preserve"> </w:t>
      </w:r>
      <w:r>
        <w:rPr>
          <w:sz w:val="24"/>
        </w:rPr>
        <w:t>person and present during all or part of the meeting</w:t>
      </w:r>
    </w:p>
    <w:p w:rsidR="009E45B7" w:rsidRDefault="00233327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child/young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paramount.</w:t>
      </w:r>
    </w:p>
    <w:p w:rsidR="009E45B7" w:rsidRDefault="009E45B7">
      <w:pPr>
        <w:pStyle w:val="BodyText"/>
        <w:spacing w:before="1"/>
        <w:ind w:left="0" w:firstLine="0"/>
      </w:pPr>
    </w:p>
    <w:p w:rsidR="009E45B7" w:rsidRDefault="00233327">
      <w:pPr>
        <w:pStyle w:val="BodyText"/>
        <w:ind w:left="100" w:right="746" w:firstLine="0"/>
      </w:pPr>
      <w:r>
        <w:t>Careful consideration of the atmosphere and proceedings should ensure that the child/young person does not feel intimidated. The panel should respect the views of the child/young</w:t>
      </w:r>
      <w:r>
        <w:rPr>
          <w:spacing w:val="-2"/>
        </w:rPr>
        <w:t xml:space="preserve"> </w:t>
      </w:r>
      <w:r>
        <w:t>person and</w:t>
      </w:r>
      <w:r>
        <w:rPr>
          <w:spacing w:val="-3"/>
        </w:rPr>
        <w:t xml:space="preserve"> </w:t>
      </w:r>
      <w:r>
        <w:t>give them equal</w:t>
      </w:r>
      <w:r>
        <w:rPr>
          <w:spacing w:val="-2"/>
        </w:rPr>
        <w:t xml:space="preserve"> </w:t>
      </w:r>
      <w:r>
        <w:t>consideration to those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adults.</w:t>
      </w:r>
      <w:r>
        <w:rPr>
          <w:spacing w:val="-1"/>
        </w:rPr>
        <w:t xml:space="preserve"> </w:t>
      </w:r>
      <w:r>
        <w:t>If the child/young person is the complainant, the panel should ask in advance if any support is needed to help them present their complaint. Where the child/young person’s parent is the complainant, the panel should give the parent the opportunity to say which parts of the meeting, if any, the child/young person needs to attend. However, the parent should be advised that agreement might not always be possible if the parent wishes the child/young person to attend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panel</w:t>
      </w:r>
      <w:r>
        <w:rPr>
          <w:spacing w:val="-3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child/young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 xml:space="preserve">best </w:t>
      </w:r>
      <w:r>
        <w:rPr>
          <w:spacing w:val="-2"/>
        </w:rPr>
        <w:t>interests.</w:t>
      </w:r>
    </w:p>
    <w:sectPr w:rsidR="009E45B7">
      <w:pgSz w:w="11910" w:h="16840"/>
      <w:pgMar w:top="1920" w:right="700" w:bottom="860" w:left="134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FE" w:rsidRDefault="004619FE">
      <w:r>
        <w:separator/>
      </w:r>
    </w:p>
  </w:endnote>
  <w:endnote w:type="continuationSeparator" w:id="0">
    <w:p w:rsidR="004619FE" w:rsidRDefault="004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7" w:rsidRDefault="00233327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10125710</wp:posOffset>
              </wp:positionV>
              <wp:extent cx="1400175" cy="1276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5B7" w:rsidRDefault="0023332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Complaint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September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97.3pt;width:110.2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" filled="f" stroked="f">
              <v:textbox inset="0,0,0,0">
                <w:txbxContent>
                  <w:p w:rsidR="009E45B7" w:rsidRDefault="0023332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Complaint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September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FE" w:rsidRDefault="004619FE">
      <w:r>
        <w:separator/>
      </w:r>
    </w:p>
  </w:footnote>
  <w:footnote w:type="continuationSeparator" w:id="0">
    <w:p w:rsidR="004619FE" w:rsidRDefault="0046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2C26"/>
    <w:multiLevelType w:val="hybridMultilevel"/>
    <w:tmpl w:val="EE6AF9A6"/>
    <w:lvl w:ilvl="0" w:tplc="01E4F47C">
      <w:numFmt w:val="bullet"/>
      <w:lvlText w:val=""/>
      <w:lvlJc w:val="left"/>
      <w:pPr>
        <w:ind w:left="6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AE0578">
      <w:numFmt w:val="bullet"/>
      <w:lvlText w:val="o"/>
      <w:lvlJc w:val="left"/>
      <w:pPr>
        <w:ind w:left="952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A8828A6">
      <w:numFmt w:val="bullet"/>
      <w:lvlText w:val="•"/>
      <w:lvlJc w:val="left"/>
      <w:pPr>
        <w:ind w:left="1949" w:hanging="286"/>
      </w:pPr>
      <w:rPr>
        <w:rFonts w:hint="default"/>
        <w:lang w:val="en-US" w:eastAsia="en-US" w:bidi="ar-SA"/>
      </w:rPr>
    </w:lvl>
    <w:lvl w:ilvl="3" w:tplc="E37ED83A">
      <w:numFmt w:val="bullet"/>
      <w:lvlText w:val="•"/>
      <w:lvlJc w:val="left"/>
      <w:pPr>
        <w:ind w:left="2939" w:hanging="286"/>
      </w:pPr>
      <w:rPr>
        <w:rFonts w:hint="default"/>
        <w:lang w:val="en-US" w:eastAsia="en-US" w:bidi="ar-SA"/>
      </w:rPr>
    </w:lvl>
    <w:lvl w:ilvl="4" w:tplc="AC06E148">
      <w:numFmt w:val="bullet"/>
      <w:lvlText w:val="•"/>
      <w:lvlJc w:val="left"/>
      <w:pPr>
        <w:ind w:left="3928" w:hanging="286"/>
      </w:pPr>
      <w:rPr>
        <w:rFonts w:hint="default"/>
        <w:lang w:val="en-US" w:eastAsia="en-US" w:bidi="ar-SA"/>
      </w:rPr>
    </w:lvl>
    <w:lvl w:ilvl="5" w:tplc="1208069E">
      <w:numFmt w:val="bullet"/>
      <w:lvlText w:val="•"/>
      <w:lvlJc w:val="left"/>
      <w:pPr>
        <w:ind w:left="4918" w:hanging="286"/>
      </w:pPr>
      <w:rPr>
        <w:rFonts w:hint="default"/>
        <w:lang w:val="en-US" w:eastAsia="en-US" w:bidi="ar-SA"/>
      </w:rPr>
    </w:lvl>
    <w:lvl w:ilvl="6" w:tplc="2654DF5A">
      <w:numFmt w:val="bullet"/>
      <w:lvlText w:val="•"/>
      <w:lvlJc w:val="left"/>
      <w:pPr>
        <w:ind w:left="5908" w:hanging="286"/>
      </w:pPr>
      <w:rPr>
        <w:rFonts w:hint="default"/>
        <w:lang w:val="en-US" w:eastAsia="en-US" w:bidi="ar-SA"/>
      </w:rPr>
    </w:lvl>
    <w:lvl w:ilvl="7" w:tplc="10F25156">
      <w:numFmt w:val="bullet"/>
      <w:lvlText w:val="•"/>
      <w:lvlJc w:val="left"/>
      <w:pPr>
        <w:ind w:left="6897" w:hanging="286"/>
      </w:pPr>
      <w:rPr>
        <w:rFonts w:hint="default"/>
        <w:lang w:val="en-US" w:eastAsia="en-US" w:bidi="ar-SA"/>
      </w:rPr>
    </w:lvl>
    <w:lvl w:ilvl="8" w:tplc="E714A12C">
      <w:numFmt w:val="bullet"/>
      <w:lvlText w:val="•"/>
      <w:lvlJc w:val="left"/>
      <w:pPr>
        <w:ind w:left="7887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B7"/>
    <w:rsid w:val="00233327"/>
    <w:rsid w:val="004619FE"/>
    <w:rsid w:val="009E45B7"/>
    <w:rsid w:val="009F4C7C"/>
    <w:rsid w:val="00E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8E91C-80FB-4B1D-B890-0369EFEA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 w:hanging="2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666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Earl</dc:creator>
  <cp:lastModifiedBy>Claire Earl</cp:lastModifiedBy>
  <cp:revision>2</cp:revision>
  <dcterms:created xsi:type="dcterms:W3CDTF">2022-11-17T14:15:00Z</dcterms:created>
  <dcterms:modified xsi:type="dcterms:W3CDTF">2022-11-17T14:15:00Z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Word 2016</vt:lpwstr>
  </property>
</Properties>
</file>